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7" w:type="dxa"/>
        <w:tblInd w:w="-1238" w:type="dxa"/>
        <w:tblLook w:val="0000" w:firstRow="0" w:lastRow="0" w:firstColumn="0" w:lastColumn="0" w:noHBand="0" w:noVBand="0"/>
      </w:tblPr>
      <w:tblGrid>
        <w:gridCol w:w="2027"/>
        <w:gridCol w:w="11120"/>
      </w:tblGrid>
      <w:tr w:rsidR="0020786D" w:rsidRPr="002323CC">
        <w:trPr>
          <w:trHeight w:val="225"/>
        </w:trPr>
        <w:tc>
          <w:tcPr>
            <w:tcW w:w="1458" w:type="dxa"/>
            <w:noWrap/>
            <w:vAlign w:val="bottom"/>
          </w:tcPr>
          <w:p w:rsidR="0020786D" w:rsidRPr="002323CC" w:rsidRDefault="0020786D" w:rsidP="0020786D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vAlign w:val="bottom"/>
          </w:tcPr>
          <w:p w:rsidR="0020786D" w:rsidRPr="002323CC" w:rsidRDefault="0020786D" w:rsidP="0020786D">
            <w:pPr>
              <w:rPr>
                <w:b/>
                <w:sz w:val="16"/>
                <w:szCs w:val="16"/>
              </w:rPr>
            </w:pPr>
          </w:p>
          <w:p w:rsidR="0020786D" w:rsidRPr="002323CC" w:rsidRDefault="0020786D" w:rsidP="0020786D">
            <w:pPr>
              <w:rPr>
                <w:b/>
                <w:sz w:val="16"/>
                <w:szCs w:val="16"/>
              </w:rPr>
            </w:pPr>
          </w:p>
          <w:p w:rsidR="0020786D" w:rsidRPr="002323CC" w:rsidRDefault="00D80D69" w:rsidP="0020786D">
            <w:pPr>
              <w:rPr>
                <w:sz w:val="20"/>
                <w:szCs w:val="20"/>
              </w:rPr>
            </w:pPr>
            <w:r w:rsidRPr="002323CC">
              <w:rPr>
                <w:sz w:val="20"/>
                <w:szCs w:val="20"/>
              </w:rPr>
              <w:t xml:space="preserve">Реквизиты: ТОО, ИП </w:t>
            </w:r>
            <w:r w:rsidR="0020786D" w:rsidRPr="002323CC">
              <w:rPr>
                <w:sz w:val="20"/>
                <w:szCs w:val="20"/>
              </w:rPr>
              <w:t>«_______________»</w:t>
            </w:r>
          </w:p>
          <w:p w:rsidR="0020786D" w:rsidRPr="002323CC" w:rsidRDefault="0020786D" w:rsidP="0020786D">
            <w:pPr>
              <w:rPr>
                <w:sz w:val="20"/>
                <w:szCs w:val="20"/>
              </w:rPr>
            </w:pPr>
            <w:r w:rsidRPr="002323CC">
              <w:rPr>
                <w:sz w:val="20"/>
                <w:szCs w:val="20"/>
              </w:rPr>
              <w:t>Юридический адрес</w:t>
            </w:r>
            <w:r w:rsidR="00D80D69" w:rsidRPr="002323CC">
              <w:rPr>
                <w:sz w:val="20"/>
                <w:szCs w:val="20"/>
              </w:rPr>
              <w:t>/ фактический адрес</w:t>
            </w:r>
            <w:r w:rsidRPr="002323CC">
              <w:rPr>
                <w:sz w:val="20"/>
                <w:szCs w:val="20"/>
              </w:rPr>
              <w:t>: «_________________»</w:t>
            </w:r>
          </w:p>
          <w:p w:rsidR="000E2F0B" w:rsidRPr="002323CC" w:rsidRDefault="000E2F0B" w:rsidP="00D80D69">
            <w:pPr>
              <w:rPr>
                <w:sz w:val="20"/>
                <w:szCs w:val="20"/>
              </w:rPr>
            </w:pPr>
            <w:r w:rsidRPr="002323CC">
              <w:rPr>
                <w:sz w:val="20"/>
                <w:szCs w:val="20"/>
              </w:rPr>
              <w:t>Телефон:_________________</w:t>
            </w:r>
          </w:p>
          <w:p w:rsidR="00D80D69" w:rsidRPr="002323CC" w:rsidRDefault="00D80D69" w:rsidP="00D80D69">
            <w:pPr>
              <w:rPr>
                <w:sz w:val="20"/>
                <w:szCs w:val="20"/>
              </w:rPr>
            </w:pPr>
            <w:r w:rsidRPr="002323CC">
              <w:rPr>
                <w:sz w:val="20"/>
                <w:szCs w:val="20"/>
              </w:rPr>
              <w:t>Номер патента</w:t>
            </w:r>
            <w:r w:rsidR="002D2630">
              <w:rPr>
                <w:sz w:val="20"/>
                <w:szCs w:val="20"/>
              </w:rPr>
              <w:t xml:space="preserve"> __________________________</w:t>
            </w:r>
          </w:p>
          <w:p w:rsidR="00D80D69" w:rsidRPr="002323CC" w:rsidRDefault="00D80D69" w:rsidP="00D80D69">
            <w:pPr>
              <w:rPr>
                <w:sz w:val="20"/>
                <w:szCs w:val="20"/>
              </w:rPr>
            </w:pPr>
            <w:r w:rsidRPr="002323CC">
              <w:rPr>
                <w:sz w:val="20"/>
                <w:szCs w:val="20"/>
              </w:rPr>
              <w:t>фамилия, имя, отчество, место жительства (для физического лица) «_______________»</w:t>
            </w:r>
          </w:p>
          <w:p w:rsidR="0020786D" w:rsidRPr="002323CC" w:rsidRDefault="0020786D" w:rsidP="0020786D">
            <w:pPr>
              <w:rPr>
                <w:sz w:val="20"/>
                <w:szCs w:val="20"/>
              </w:rPr>
            </w:pPr>
            <w:r w:rsidRPr="002323CC">
              <w:rPr>
                <w:sz w:val="20"/>
                <w:szCs w:val="20"/>
              </w:rPr>
              <w:t>Расчетный счет:</w:t>
            </w:r>
            <w:r w:rsidR="0037008C" w:rsidRPr="002323CC">
              <w:rPr>
                <w:sz w:val="20"/>
                <w:szCs w:val="20"/>
              </w:rPr>
              <w:t xml:space="preserve"> __________________</w:t>
            </w:r>
            <w:r w:rsidRPr="002323CC">
              <w:rPr>
                <w:sz w:val="20"/>
                <w:szCs w:val="20"/>
              </w:rPr>
              <w:t xml:space="preserve">  </w:t>
            </w:r>
          </w:p>
          <w:p w:rsidR="0020786D" w:rsidRPr="002323CC" w:rsidRDefault="0020786D" w:rsidP="0020786D">
            <w:pPr>
              <w:rPr>
                <w:sz w:val="20"/>
                <w:szCs w:val="20"/>
              </w:rPr>
            </w:pPr>
            <w:r w:rsidRPr="002323CC">
              <w:rPr>
                <w:bCs/>
                <w:color w:val="000000"/>
                <w:sz w:val="20"/>
                <w:szCs w:val="20"/>
              </w:rPr>
              <w:t>Банк «</w:t>
            </w:r>
            <w:r w:rsidR="0037008C" w:rsidRPr="002323CC">
              <w:rPr>
                <w:bCs/>
                <w:color w:val="000000"/>
                <w:sz w:val="20"/>
                <w:szCs w:val="20"/>
              </w:rPr>
              <w:t>____________</w:t>
            </w:r>
            <w:proofErr w:type="gramStart"/>
            <w:r w:rsidR="0037008C" w:rsidRPr="002323CC">
              <w:rPr>
                <w:bCs/>
                <w:color w:val="000000"/>
                <w:sz w:val="20"/>
                <w:szCs w:val="20"/>
              </w:rPr>
              <w:t>_</w:t>
            </w:r>
            <w:r w:rsidRPr="002323CC">
              <w:rPr>
                <w:sz w:val="20"/>
                <w:szCs w:val="20"/>
              </w:rPr>
              <w:t xml:space="preserve"> </w:t>
            </w:r>
            <w:r w:rsidRPr="002323CC">
              <w:rPr>
                <w:bCs/>
                <w:color w:val="000000"/>
                <w:sz w:val="20"/>
                <w:szCs w:val="20"/>
              </w:rPr>
              <w:t>»</w:t>
            </w:r>
            <w:proofErr w:type="gramEnd"/>
            <w:r w:rsidRPr="002323CC">
              <w:rPr>
                <w:bCs/>
                <w:color w:val="000000"/>
                <w:sz w:val="20"/>
                <w:szCs w:val="20"/>
              </w:rPr>
              <w:t xml:space="preserve"> г. </w:t>
            </w:r>
            <w:proofErr w:type="spellStart"/>
            <w:r w:rsidR="00AD160D">
              <w:rPr>
                <w:bCs/>
                <w:color w:val="000000"/>
                <w:sz w:val="20"/>
                <w:szCs w:val="20"/>
              </w:rPr>
              <w:t>Нур</w:t>
            </w:r>
            <w:proofErr w:type="spellEnd"/>
            <w:r w:rsidR="00AD160D">
              <w:rPr>
                <w:bCs/>
                <w:color w:val="000000"/>
                <w:sz w:val="20"/>
                <w:szCs w:val="20"/>
              </w:rPr>
              <w:t>-Султан</w:t>
            </w:r>
            <w:bookmarkStart w:id="0" w:name="_GoBack"/>
            <w:bookmarkEnd w:id="0"/>
            <w:r w:rsidRPr="002323CC">
              <w:rPr>
                <w:sz w:val="20"/>
                <w:szCs w:val="20"/>
              </w:rPr>
              <w:t xml:space="preserve"> </w:t>
            </w:r>
          </w:p>
          <w:p w:rsidR="0037008C" w:rsidRPr="002323CC" w:rsidRDefault="0037008C" w:rsidP="0020786D">
            <w:pPr>
              <w:rPr>
                <w:sz w:val="20"/>
                <w:szCs w:val="20"/>
              </w:rPr>
            </w:pPr>
            <w:r w:rsidRPr="002323CC">
              <w:rPr>
                <w:sz w:val="20"/>
                <w:szCs w:val="20"/>
              </w:rPr>
              <w:t>БИК: ______________________</w:t>
            </w:r>
          </w:p>
          <w:p w:rsidR="0020786D" w:rsidRPr="002323CC" w:rsidRDefault="0037008C" w:rsidP="0020786D">
            <w:pPr>
              <w:rPr>
                <w:sz w:val="20"/>
                <w:szCs w:val="20"/>
              </w:rPr>
            </w:pPr>
            <w:r w:rsidRPr="002323CC">
              <w:rPr>
                <w:sz w:val="20"/>
                <w:szCs w:val="20"/>
              </w:rPr>
              <w:t>БИН:_______________________</w:t>
            </w:r>
            <w:r w:rsidR="0020786D" w:rsidRPr="002323CC">
              <w:rPr>
                <w:sz w:val="20"/>
                <w:szCs w:val="20"/>
              </w:rPr>
              <w:t xml:space="preserve">         </w:t>
            </w:r>
          </w:p>
          <w:p w:rsidR="00A7536E" w:rsidRPr="002323CC" w:rsidRDefault="00A7536E" w:rsidP="00BE0922">
            <w:pPr>
              <w:rPr>
                <w:sz w:val="20"/>
                <w:szCs w:val="20"/>
              </w:rPr>
            </w:pPr>
            <w:r w:rsidRPr="002323CC">
              <w:rPr>
                <w:sz w:val="20"/>
                <w:szCs w:val="20"/>
              </w:rPr>
              <w:t>ИИН: _____________________ (для физического лица)</w:t>
            </w:r>
          </w:p>
          <w:p w:rsidR="00BE0922" w:rsidRDefault="00BE0922" w:rsidP="00844E83">
            <w:pPr>
              <w:rPr>
                <w:sz w:val="20"/>
                <w:szCs w:val="20"/>
              </w:rPr>
            </w:pPr>
            <w:r w:rsidRPr="002323CC">
              <w:rPr>
                <w:sz w:val="20"/>
                <w:szCs w:val="20"/>
              </w:rPr>
              <w:t xml:space="preserve">Номер, серия и дата выдачи свидетельства о постановке на учет по НДС </w:t>
            </w:r>
            <w:r w:rsidR="00844E83" w:rsidRPr="002323CC">
              <w:rPr>
                <w:sz w:val="20"/>
                <w:szCs w:val="20"/>
              </w:rPr>
              <w:t>_____________</w:t>
            </w:r>
          </w:p>
          <w:p w:rsidR="002D2630" w:rsidRPr="002323CC" w:rsidRDefault="002D2630" w:rsidP="00844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___________________</w:t>
            </w:r>
          </w:p>
        </w:tc>
      </w:tr>
    </w:tbl>
    <w:p w:rsidR="00606914" w:rsidRPr="002323CC" w:rsidRDefault="00606914" w:rsidP="00D80D69">
      <w:pPr>
        <w:jc w:val="center"/>
        <w:rPr>
          <w:b/>
          <w:sz w:val="28"/>
          <w:szCs w:val="28"/>
        </w:rPr>
      </w:pPr>
    </w:p>
    <w:p w:rsidR="0020786D" w:rsidRPr="002323CC" w:rsidRDefault="0020786D" w:rsidP="00D80D69">
      <w:pPr>
        <w:jc w:val="center"/>
        <w:rPr>
          <w:b/>
          <w:sz w:val="28"/>
          <w:szCs w:val="28"/>
        </w:rPr>
      </w:pPr>
    </w:p>
    <w:p w:rsidR="0012089F" w:rsidRPr="002329D0" w:rsidRDefault="0012089F" w:rsidP="0012089F">
      <w:pPr>
        <w:jc w:val="center"/>
        <w:rPr>
          <w:b/>
          <w:sz w:val="28"/>
          <w:szCs w:val="28"/>
        </w:rPr>
      </w:pPr>
      <w:r w:rsidRPr="002329D0">
        <w:rPr>
          <w:b/>
          <w:sz w:val="28"/>
          <w:szCs w:val="28"/>
        </w:rPr>
        <w:t>Ценовое предложение</w:t>
      </w:r>
      <w:r>
        <w:rPr>
          <w:b/>
          <w:sz w:val="28"/>
          <w:szCs w:val="28"/>
        </w:rPr>
        <w:t xml:space="preserve"> по ________________________________</w:t>
      </w:r>
    </w:p>
    <w:p w:rsidR="0012089F" w:rsidRPr="002B0613" w:rsidRDefault="0012089F" w:rsidP="0012089F">
      <w:pPr>
        <w:ind w:left="2124" w:firstLine="708"/>
        <w:jc w:val="center"/>
        <w:rPr>
          <w:sz w:val="22"/>
          <w:szCs w:val="28"/>
        </w:rPr>
      </w:pPr>
      <w:r>
        <w:rPr>
          <w:sz w:val="22"/>
          <w:szCs w:val="28"/>
        </w:rPr>
        <w:t>(</w:t>
      </w:r>
      <w:r w:rsidRPr="002B0613">
        <w:rPr>
          <w:sz w:val="22"/>
          <w:szCs w:val="28"/>
        </w:rPr>
        <w:t>наименование закупок</w:t>
      </w:r>
      <w:r>
        <w:rPr>
          <w:sz w:val="22"/>
          <w:szCs w:val="28"/>
        </w:rPr>
        <w:t>)</w:t>
      </w:r>
    </w:p>
    <w:tbl>
      <w:tblPr>
        <w:tblStyle w:val="a3"/>
        <w:tblW w:w="1017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835"/>
        <w:gridCol w:w="1021"/>
        <w:gridCol w:w="1134"/>
        <w:gridCol w:w="1673"/>
        <w:gridCol w:w="1559"/>
        <w:gridCol w:w="1417"/>
      </w:tblGrid>
      <w:tr w:rsidR="00844E83" w:rsidRPr="002323CC" w:rsidTr="002D2630">
        <w:trPr>
          <w:trHeight w:val="4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83" w:rsidRPr="002323CC" w:rsidRDefault="00844E83" w:rsidP="0020786D">
            <w:pPr>
              <w:jc w:val="center"/>
              <w:rPr>
                <w:b/>
              </w:rPr>
            </w:pPr>
            <w:r w:rsidRPr="002323CC">
              <w:rPr>
                <w:b/>
              </w:rPr>
              <w:t>№</w:t>
            </w:r>
            <w:r w:rsidR="002D2630">
              <w:rPr>
                <w:b/>
              </w:rPr>
              <w:t xml:space="preserve"> лота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83" w:rsidRPr="002323CC" w:rsidRDefault="002D2630" w:rsidP="0020786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844E83" w:rsidRPr="002323CC">
              <w:rPr>
                <w:b/>
              </w:rPr>
              <w:t xml:space="preserve"> </w:t>
            </w:r>
            <w:proofErr w:type="gramStart"/>
            <w:r w:rsidR="00844E83" w:rsidRPr="002323CC">
              <w:rPr>
                <w:b/>
              </w:rPr>
              <w:t>товара,  работ</w:t>
            </w:r>
            <w:proofErr w:type="gramEnd"/>
            <w:r w:rsidR="00844E83" w:rsidRPr="002323CC">
              <w:rPr>
                <w:b/>
              </w:rPr>
              <w:t>, услуг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83" w:rsidRPr="002323CC" w:rsidRDefault="002D2630" w:rsidP="002D2630">
            <w:pPr>
              <w:jc w:val="center"/>
              <w:rPr>
                <w:b/>
                <w:sz w:val="22"/>
              </w:rPr>
            </w:pPr>
            <w:r w:rsidRPr="002323CC">
              <w:rPr>
                <w:b/>
              </w:rPr>
              <w:t>Ед. измерения</w:t>
            </w:r>
            <w:r w:rsidRPr="002323CC"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83" w:rsidRPr="002323CC" w:rsidRDefault="00844E83" w:rsidP="0020786D">
            <w:pPr>
              <w:jc w:val="center"/>
              <w:rPr>
                <w:b/>
              </w:rPr>
            </w:pPr>
            <w:r w:rsidRPr="002323CC">
              <w:rPr>
                <w:b/>
              </w:rPr>
              <w:t>Количество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83" w:rsidRPr="002323CC" w:rsidRDefault="002D2630" w:rsidP="0020786D">
            <w:pPr>
              <w:jc w:val="center"/>
              <w:rPr>
                <w:b/>
              </w:rPr>
            </w:pPr>
            <w:r w:rsidRPr="002323CC">
              <w:rPr>
                <w:b/>
                <w:sz w:val="22"/>
              </w:rPr>
              <w:t>Сумма за ед. (без учета НДС), тенге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3" w:rsidRPr="002323CC" w:rsidRDefault="00844E83" w:rsidP="00844E83">
            <w:pPr>
              <w:jc w:val="center"/>
              <w:rPr>
                <w:b/>
                <w:sz w:val="22"/>
              </w:rPr>
            </w:pPr>
            <w:r w:rsidRPr="002323CC">
              <w:rPr>
                <w:b/>
                <w:sz w:val="22"/>
              </w:rPr>
              <w:t>Общая стоимость, тенге</w:t>
            </w:r>
          </w:p>
          <w:p w:rsidR="00844E83" w:rsidRPr="002323CC" w:rsidRDefault="00844E83" w:rsidP="00844E83">
            <w:pPr>
              <w:jc w:val="center"/>
              <w:rPr>
                <w:b/>
                <w:sz w:val="22"/>
              </w:rPr>
            </w:pPr>
          </w:p>
        </w:tc>
      </w:tr>
      <w:tr w:rsidR="00844E83" w:rsidRPr="002323CC" w:rsidTr="002D2630">
        <w:trPr>
          <w:trHeight w:val="4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3" w:rsidRPr="002323CC" w:rsidRDefault="00844E83" w:rsidP="0020786D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3" w:rsidRPr="002323CC" w:rsidRDefault="00844E83" w:rsidP="0020786D"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3" w:rsidRPr="002323CC" w:rsidRDefault="00844E83" w:rsidP="00A7536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3" w:rsidRPr="002323CC" w:rsidRDefault="00844E83" w:rsidP="0020786D">
            <w:pPr>
              <w:jc w:val="center"/>
              <w:rPr>
                <w:b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3" w:rsidRPr="002323CC" w:rsidRDefault="00844E83" w:rsidP="0020786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3" w:rsidRPr="002323CC" w:rsidRDefault="00844E83" w:rsidP="00A7536E">
            <w:pPr>
              <w:jc w:val="center"/>
              <w:rPr>
                <w:b/>
                <w:color w:val="FF0000"/>
                <w:sz w:val="22"/>
              </w:rPr>
            </w:pPr>
            <w:r w:rsidRPr="002323CC">
              <w:rPr>
                <w:b/>
                <w:color w:val="FF0000"/>
                <w:sz w:val="22"/>
              </w:rPr>
              <w:t xml:space="preserve">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3" w:rsidRPr="002323CC" w:rsidRDefault="00844E83" w:rsidP="007B2BD1">
            <w:pPr>
              <w:jc w:val="center"/>
              <w:rPr>
                <w:b/>
                <w:color w:val="FF0000"/>
                <w:sz w:val="22"/>
              </w:rPr>
            </w:pPr>
            <w:r w:rsidRPr="002323CC">
              <w:rPr>
                <w:b/>
                <w:color w:val="FF0000"/>
                <w:sz w:val="22"/>
              </w:rPr>
              <w:t xml:space="preserve"> (с учетом НДС)</w:t>
            </w:r>
          </w:p>
        </w:tc>
      </w:tr>
      <w:tr w:rsidR="007B2BD1" w:rsidRPr="002323CC" w:rsidTr="002D2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jc w:val="center"/>
            </w:pPr>
            <w:r w:rsidRPr="002323CC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/>
        </w:tc>
      </w:tr>
      <w:tr w:rsidR="007B2BD1" w:rsidRPr="002323CC" w:rsidTr="002D2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jc w:val="center"/>
            </w:pPr>
            <w:r w:rsidRPr="002323CC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/>
        </w:tc>
      </w:tr>
      <w:tr w:rsidR="007B2BD1" w:rsidRPr="002323CC" w:rsidTr="002D2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jc w:val="center"/>
            </w:pPr>
            <w:r w:rsidRPr="002323C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/>
        </w:tc>
      </w:tr>
      <w:tr w:rsidR="007B2BD1" w:rsidRPr="002323CC" w:rsidTr="002D263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jc w:val="both"/>
              <w:rPr>
                <w:b/>
              </w:rPr>
            </w:pPr>
            <w:r w:rsidRPr="002323CC">
              <w:rPr>
                <w:b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1" w:rsidRPr="002323CC" w:rsidRDefault="007B2BD1" w:rsidP="0020786D">
            <w:pPr>
              <w:rPr>
                <w:b/>
              </w:rPr>
            </w:pPr>
          </w:p>
        </w:tc>
      </w:tr>
    </w:tbl>
    <w:p w:rsidR="00FA6BAF" w:rsidRPr="002323CC" w:rsidRDefault="00FA6BAF" w:rsidP="0020786D">
      <w:pPr>
        <w:jc w:val="both"/>
      </w:pPr>
    </w:p>
    <w:p w:rsidR="00FA6BAF" w:rsidRPr="002323CC" w:rsidRDefault="00FA6BAF" w:rsidP="0020786D">
      <w:pPr>
        <w:jc w:val="both"/>
      </w:pPr>
      <w:r w:rsidRPr="002323CC">
        <w:t>Потенциальный поставщик:</w:t>
      </w:r>
      <w:r w:rsidR="002D2630">
        <w:t xml:space="preserve"> </w:t>
      </w:r>
      <w:r w:rsidRPr="002323CC">
        <w:t xml:space="preserve">_________ </w:t>
      </w:r>
      <w:r w:rsidRPr="002323CC">
        <w:rPr>
          <w:i/>
        </w:rPr>
        <w:t>является/не является плательщиком НДС (указать).</w:t>
      </w:r>
    </w:p>
    <w:p w:rsidR="00FA6BAF" w:rsidRPr="002323CC" w:rsidRDefault="00FA6BAF" w:rsidP="0020786D">
      <w:pPr>
        <w:jc w:val="both"/>
      </w:pPr>
    </w:p>
    <w:p w:rsidR="0020786D" w:rsidRPr="002323CC" w:rsidRDefault="0020786D" w:rsidP="0020786D">
      <w:pPr>
        <w:jc w:val="both"/>
      </w:pPr>
      <w:r w:rsidRPr="002323CC">
        <w:t>Место поставки Товара, оказания Услуг, выполнения Работ</w:t>
      </w:r>
    </w:p>
    <w:p w:rsidR="0020786D" w:rsidRPr="002323CC" w:rsidRDefault="0020786D" w:rsidP="0020786D">
      <w:pPr>
        <w:jc w:val="both"/>
      </w:pPr>
      <w:r w:rsidRPr="002323CC">
        <w:t>Сроки поставки Товара, оказания Услуг, выполнения Работ</w:t>
      </w:r>
    </w:p>
    <w:p w:rsidR="0020786D" w:rsidRPr="002323CC" w:rsidRDefault="0020786D" w:rsidP="0020786D">
      <w:pPr>
        <w:jc w:val="both"/>
      </w:pPr>
    </w:p>
    <w:p w:rsidR="0020786D" w:rsidRPr="002323CC" w:rsidRDefault="0020786D" w:rsidP="0020786D">
      <w:pPr>
        <w:jc w:val="both"/>
      </w:pPr>
      <w:r w:rsidRPr="002323CC">
        <w:t xml:space="preserve">Данная цена включает в </w:t>
      </w:r>
      <w:r w:rsidR="00A7536E" w:rsidRPr="002323CC">
        <w:t xml:space="preserve">себя все </w:t>
      </w:r>
      <w:r w:rsidRPr="002323CC">
        <w:t>налоги</w:t>
      </w:r>
      <w:r w:rsidR="00844E83" w:rsidRPr="002323CC">
        <w:t xml:space="preserve"> (</w:t>
      </w:r>
      <w:r w:rsidR="00A7536E" w:rsidRPr="002323CC">
        <w:t>НДС</w:t>
      </w:r>
      <w:r w:rsidR="00844E83" w:rsidRPr="002323CC">
        <w:t xml:space="preserve">, </w:t>
      </w:r>
      <w:r w:rsidR="00844E83" w:rsidRPr="002323CC">
        <w:rPr>
          <w:i/>
        </w:rPr>
        <w:t>в случае если является плательщиком</w:t>
      </w:r>
      <w:r w:rsidR="00A7536E" w:rsidRPr="002323CC">
        <w:t>) и</w:t>
      </w:r>
      <w:r w:rsidRPr="002323CC">
        <w:t xml:space="preserve"> все расходы</w:t>
      </w:r>
      <w:r w:rsidR="000E2F0B" w:rsidRPr="002323CC">
        <w:t>,</w:t>
      </w:r>
      <w:r w:rsidRPr="002323CC">
        <w:t xml:space="preserve"> связанные с поставкой Товара, выполнения Работ и оказания Услуг.</w:t>
      </w:r>
    </w:p>
    <w:p w:rsidR="0020786D" w:rsidRPr="002323CC" w:rsidRDefault="0020786D" w:rsidP="0020786D"/>
    <w:p w:rsidR="0020786D" w:rsidRPr="002323CC" w:rsidRDefault="0020786D" w:rsidP="0020786D">
      <w:pPr>
        <w:rPr>
          <w:b/>
        </w:rPr>
      </w:pPr>
      <w:r w:rsidRPr="002323CC">
        <w:rPr>
          <w:b/>
        </w:rPr>
        <w:t>Директор                                                      ___________________</w:t>
      </w:r>
    </w:p>
    <w:p w:rsidR="0020786D" w:rsidRPr="002323CC" w:rsidRDefault="0020786D" w:rsidP="0020786D">
      <w:pPr>
        <w:rPr>
          <w:b/>
        </w:rPr>
      </w:pPr>
      <w:r w:rsidRPr="002323CC">
        <w:rPr>
          <w:b/>
        </w:rPr>
        <w:t xml:space="preserve">                                                                       М. П. </w:t>
      </w:r>
    </w:p>
    <w:p w:rsidR="0002395F" w:rsidRPr="002323CC" w:rsidRDefault="0002395F" w:rsidP="00D80D69">
      <w:pPr>
        <w:ind w:firstLine="708"/>
        <w:rPr>
          <w:b/>
        </w:rPr>
      </w:pPr>
    </w:p>
    <w:p w:rsidR="00D80D69" w:rsidRPr="002323CC" w:rsidRDefault="00D80D69" w:rsidP="00BD328F">
      <w:pPr>
        <w:jc w:val="both"/>
        <w:rPr>
          <w:b/>
        </w:rPr>
      </w:pPr>
      <w:r w:rsidRPr="002323CC">
        <w:rPr>
          <w:b/>
        </w:rPr>
        <w:t>Примечание:</w:t>
      </w:r>
    </w:p>
    <w:p w:rsidR="00D80D69" w:rsidRPr="002323CC" w:rsidRDefault="00BD328F" w:rsidP="00BD328F">
      <w:pPr>
        <w:ind w:firstLine="709"/>
        <w:jc w:val="both"/>
        <w:rPr>
          <w:i/>
        </w:rPr>
      </w:pPr>
      <w:r w:rsidRPr="002323CC">
        <w:rPr>
          <w:i/>
        </w:rPr>
        <w:t xml:space="preserve">1. </w:t>
      </w:r>
      <w:r w:rsidR="00D80D69" w:rsidRPr="002323CC">
        <w:rPr>
          <w:i/>
        </w:rPr>
        <w:t>В случае если в объявлении о проведении закупок способом запроса ценовых предложений содержится техническая спецификация и требование о предоставлении потенциальным поставщиком технической спецификации, потенциальный поставщик прилагает к ценовому предложению подписанную</w:t>
      </w:r>
      <w:r w:rsidR="00A7536E" w:rsidRPr="002323CC">
        <w:rPr>
          <w:i/>
        </w:rPr>
        <w:t xml:space="preserve"> и заверенную печатью</w:t>
      </w:r>
      <w:r w:rsidR="00D80D69" w:rsidRPr="002323CC">
        <w:rPr>
          <w:i/>
        </w:rPr>
        <w:t xml:space="preserve"> техническую спецификацию.</w:t>
      </w:r>
    </w:p>
    <w:p w:rsidR="00BD328F" w:rsidRPr="002323CC" w:rsidRDefault="00BD328F" w:rsidP="00BD328F">
      <w:pPr>
        <w:ind w:firstLine="709"/>
        <w:jc w:val="both"/>
        <w:rPr>
          <w:i/>
        </w:rPr>
      </w:pPr>
      <w:r w:rsidRPr="002323CC">
        <w:rPr>
          <w:i/>
        </w:rPr>
        <w:t xml:space="preserve">2. В случае если условиями закупок предполагается деятельность, которая подлежит </w:t>
      </w:r>
      <w:hyperlink r:id="rId4" w:tooltip="jl:30087221.0%20" w:history="1">
        <w:r w:rsidRPr="002323CC">
          <w:rPr>
            <w:i/>
          </w:rPr>
          <w:t>обязательному лицензированию</w:t>
        </w:r>
      </w:hyperlink>
      <w:r w:rsidRPr="002323CC">
        <w:rPr>
          <w:i/>
        </w:rPr>
        <w:t xml:space="preserve">, </w:t>
      </w:r>
      <w:r w:rsidR="0007340A" w:rsidRPr="002323CC">
        <w:rPr>
          <w:i/>
        </w:rPr>
        <w:t>потенциальный поставщик прилагает к ценовому предложению</w:t>
      </w:r>
      <w:r w:rsidR="0007340A" w:rsidRPr="0007340A">
        <w:rPr>
          <w:i/>
        </w:rPr>
        <w:t xml:space="preserve"> нотариально засвидетельствованную копию лицензии и/или иного разрешительного (уведомительного) документа либо бумажную копию указанных документов, либо заявления потенциального поставщика, содержащего ссылку на официальный интернет источник (</w:t>
      </w:r>
      <w:proofErr w:type="spellStart"/>
      <w:r w:rsidR="0007340A" w:rsidRPr="0007340A">
        <w:rPr>
          <w:i/>
        </w:rPr>
        <w:t>интернет-ресурс</w:t>
      </w:r>
      <w:proofErr w:type="spellEnd"/>
      <w:r w:rsidR="0007340A" w:rsidRPr="0007340A">
        <w:rPr>
          <w:i/>
        </w:rPr>
        <w:t>) государственного органа, выдавшего лицензию и/или иной разрешительный (уведомительный) документ, использующего электронную систему выдачи документов (в случае, если условиями тендера предполагается деятельность, которая регулируется законодательством о разрешениях и уведомлениях)</w:t>
      </w:r>
      <w:r w:rsidRPr="002323CC">
        <w:rPr>
          <w:i/>
        </w:rPr>
        <w:t>.</w:t>
      </w:r>
    </w:p>
    <w:sectPr w:rsidR="00BD328F" w:rsidRPr="002323CC" w:rsidSect="0020786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D"/>
    <w:rsid w:val="0002395F"/>
    <w:rsid w:val="0007340A"/>
    <w:rsid w:val="000E2F0B"/>
    <w:rsid w:val="0012089F"/>
    <w:rsid w:val="0020786D"/>
    <w:rsid w:val="002323CC"/>
    <w:rsid w:val="002B544E"/>
    <w:rsid w:val="002D2630"/>
    <w:rsid w:val="00331272"/>
    <w:rsid w:val="0037008C"/>
    <w:rsid w:val="00507F1F"/>
    <w:rsid w:val="005353BC"/>
    <w:rsid w:val="00606914"/>
    <w:rsid w:val="007B2BD1"/>
    <w:rsid w:val="00844E83"/>
    <w:rsid w:val="00A41289"/>
    <w:rsid w:val="00A7536E"/>
    <w:rsid w:val="00AD160D"/>
    <w:rsid w:val="00BA12D1"/>
    <w:rsid w:val="00BD328F"/>
    <w:rsid w:val="00BE0922"/>
    <w:rsid w:val="00BE2BC5"/>
    <w:rsid w:val="00C03C24"/>
    <w:rsid w:val="00D80D69"/>
    <w:rsid w:val="00E91F4C"/>
    <w:rsid w:val="00EA176E"/>
    <w:rsid w:val="00F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C8795-1DCF-4054-97A0-2BE41204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"/>
    <w:basedOn w:val="a"/>
    <w:autoRedefine/>
    <w:rsid w:val="0020786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BD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Имажанов Данияр</cp:lastModifiedBy>
  <cp:revision>7</cp:revision>
  <cp:lastPrinted>2018-04-04T09:25:00Z</cp:lastPrinted>
  <dcterms:created xsi:type="dcterms:W3CDTF">2018-01-29T06:05:00Z</dcterms:created>
  <dcterms:modified xsi:type="dcterms:W3CDTF">2019-06-26T04:02:00Z</dcterms:modified>
</cp:coreProperties>
</file>